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9C8" w:rsidRPr="00F409C8" w:rsidRDefault="00F409C8" w:rsidP="00F409C8">
      <w:pPr>
        <w:rPr>
          <w:b/>
        </w:rPr>
      </w:pPr>
      <w:r w:rsidRPr="00F409C8">
        <w:rPr>
          <w:b/>
        </w:rPr>
        <w:t>BORDUURMASJIENWERK: ’n VOLTOOIDE SNEESDOEKIEHOUER</w:t>
      </w:r>
    </w:p>
    <w:p w:rsidR="00F409C8" w:rsidRPr="00F409C8" w:rsidRDefault="00F409C8" w:rsidP="00F409C8">
      <w:pPr>
        <w:rPr>
          <w:b/>
        </w:rPr>
      </w:pPr>
      <w:proofErr w:type="spellStart"/>
      <w:r w:rsidRPr="00F409C8">
        <w:rPr>
          <w:b/>
        </w:rPr>
        <w:t>Geskiedenis</w:t>
      </w:r>
      <w:proofErr w:type="spellEnd"/>
      <w:r w:rsidRPr="00F409C8">
        <w:rPr>
          <w:b/>
        </w:rPr>
        <w:t>:</w:t>
      </w:r>
    </w:p>
    <w:p w:rsidR="00F409C8" w:rsidRPr="00F409C8" w:rsidRDefault="00F409C8" w:rsidP="00F409C8">
      <w:proofErr w:type="spellStart"/>
      <w:r w:rsidRPr="00F409C8">
        <w:t>Voordat</w:t>
      </w:r>
      <w:proofErr w:type="spellEnd"/>
      <w:r w:rsidRPr="00F409C8">
        <w:t xml:space="preserve"> </w:t>
      </w:r>
      <w:proofErr w:type="spellStart"/>
      <w:r w:rsidRPr="00F409C8">
        <w:t>rekenaars</w:t>
      </w:r>
      <w:proofErr w:type="spellEnd"/>
      <w:r w:rsidRPr="00F409C8">
        <w:t xml:space="preserve"> </w:t>
      </w:r>
      <w:proofErr w:type="spellStart"/>
      <w:r w:rsidRPr="00F409C8">
        <w:t>bekostigbare</w:t>
      </w:r>
      <w:proofErr w:type="spellEnd"/>
      <w:r w:rsidRPr="00F409C8">
        <w:t xml:space="preserve"> items was, is </w:t>
      </w:r>
      <w:proofErr w:type="spellStart"/>
      <w:r w:rsidRPr="00F409C8">
        <w:t>borduurmasjiene</w:t>
      </w:r>
      <w:proofErr w:type="spellEnd"/>
      <w:r w:rsidRPr="00F409C8">
        <w:t xml:space="preserve"> al </w:t>
      </w:r>
      <w:proofErr w:type="spellStart"/>
      <w:r w:rsidRPr="00F409C8">
        <w:t>gebruik</w:t>
      </w:r>
      <w:proofErr w:type="spellEnd"/>
      <w:r w:rsidRPr="00F409C8">
        <w:t>. Di</w:t>
      </w:r>
      <w:r>
        <w:t xml:space="preserve">e patroon is </w:t>
      </w:r>
      <w:proofErr w:type="spellStart"/>
      <w:r>
        <w:t>deur</w:t>
      </w:r>
      <w:proofErr w:type="spellEnd"/>
      <w:r>
        <w:t xml:space="preserve"> </w:t>
      </w:r>
      <w:proofErr w:type="spellStart"/>
      <w:r>
        <w:t>middel</w:t>
      </w:r>
      <w:proofErr w:type="spellEnd"/>
      <w:r>
        <w:t xml:space="preserve"> van ’n </w:t>
      </w:r>
      <w:r w:rsidRPr="00F409C8">
        <w:t xml:space="preserve">pons op ’n </w:t>
      </w:r>
      <w:proofErr w:type="spellStart"/>
      <w:r w:rsidRPr="00F409C8">
        <w:t>papierband</w:t>
      </w:r>
      <w:proofErr w:type="spellEnd"/>
      <w:r w:rsidRPr="00F409C8">
        <w:t xml:space="preserve"> </w:t>
      </w:r>
      <w:proofErr w:type="spellStart"/>
      <w:r w:rsidRPr="00F409C8">
        <w:t>gepons</w:t>
      </w:r>
      <w:proofErr w:type="spellEnd"/>
      <w:r w:rsidRPr="00F409C8">
        <w:t xml:space="preserve"> </w:t>
      </w:r>
      <w:proofErr w:type="spellStart"/>
      <w:r w:rsidRPr="00F409C8">
        <w:t>en</w:t>
      </w:r>
      <w:proofErr w:type="spellEnd"/>
      <w:r w:rsidRPr="00F409C8">
        <w:t xml:space="preserve"> </w:t>
      </w:r>
      <w:proofErr w:type="spellStart"/>
      <w:r w:rsidRPr="00F409C8">
        <w:t>dan</w:t>
      </w:r>
      <w:proofErr w:type="spellEnd"/>
      <w:r w:rsidRPr="00F409C8">
        <w:t xml:space="preserve"> </w:t>
      </w:r>
      <w:proofErr w:type="spellStart"/>
      <w:r w:rsidRPr="00F409C8">
        <w:t>deur</w:t>
      </w:r>
      <w:proofErr w:type="spellEnd"/>
      <w:r w:rsidRPr="00F409C8">
        <w:t xml:space="preserve"> die </w:t>
      </w:r>
      <w:proofErr w:type="spellStart"/>
      <w:r w:rsidRPr="00F409C8">
        <w:t>borduurmasjien</w:t>
      </w:r>
      <w:proofErr w:type="spellEnd"/>
      <w:r w:rsidRPr="00F409C8">
        <w:t xml:space="preserve"> </w:t>
      </w:r>
      <w:proofErr w:type="spellStart"/>
      <w:r w:rsidRPr="00F409C8">
        <w:t>gevoer</w:t>
      </w:r>
      <w:proofErr w:type="spellEnd"/>
      <w:r w:rsidRPr="00F409C8">
        <w:t xml:space="preserve">! Die </w:t>
      </w:r>
      <w:proofErr w:type="spellStart"/>
      <w:r w:rsidRPr="00F409C8">
        <w:t>ee</w:t>
      </w:r>
      <w:r>
        <w:t>rste</w:t>
      </w:r>
      <w:proofErr w:type="spellEnd"/>
      <w:r>
        <w:t xml:space="preserve"> </w:t>
      </w:r>
      <w:proofErr w:type="spellStart"/>
      <w:r>
        <w:t>borduurmasjiene</w:t>
      </w:r>
      <w:proofErr w:type="spellEnd"/>
      <w:r>
        <w:t xml:space="preserve"> </w:t>
      </w:r>
      <w:proofErr w:type="spellStart"/>
      <w:r>
        <w:t>dateer</w:t>
      </w:r>
      <w:proofErr w:type="spellEnd"/>
      <w:r>
        <w:t xml:space="preserve"> </w:t>
      </w:r>
      <w:proofErr w:type="spellStart"/>
      <w:r>
        <w:t>uit</w:t>
      </w:r>
      <w:proofErr w:type="spellEnd"/>
      <w:r>
        <w:t xml:space="preserve"> </w:t>
      </w:r>
      <w:r w:rsidRPr="00F409C8">
        <w:t xml:space="preserve">1964. </w:t>
      </w:r>
      <w:proofErr w:type="spellStart"/>
      <w:r w:rsidRPr="00F409C8">
        <w:t>Gedurende</w:t>
      </w:r>
      <w:proofErr w:type="spellEnd"/>
      <w:r w:rsidRPr="00F409C8">
        <w:t xml:space="preserve"> 1980 is die </w:t>
      </w:r>
      <w:proofErr w:type="spellStart"/>
      <w:r w:rsidRPr="00F409C8">
        <w:t>eerste</w:t>
      </w:r>
      <w:proofErr w:type="spellEnd"/>
      <w:r w:rsidRPr="00F409C8">
        <w:t xml:space="preserve"> </w:t>
      </w:r>
      <w:proofErr w:type="spellStart"/>
      <w:r w:rsidRPr="00F409C8">
        <w:t>gerekenariseerde</w:t>
      </w:r>
      <w:proofErr w:type="spellEnd"/>
      <w:r w:rsidRPr="00F409C8">
        <w:t xml:space="preserve"> </w:t>
      </w:r>
      <w:proofErr w:type="spellStart"/>
      <w:r w:rsidRPr="00F409C8">
        <w:t>borduurmasjiene</w:t>
      </w:r>
      <w:proofErr w:type="spellEnd"/>
      <w:r w:rsidRPr="00F409C8">
        <w:t xml:space="preserve"> </w:t>
      </w:r>
      <w:proofErr w:type="spellStart"/>
      <w:r w:rsidRPr="00F409C8">
        <w:t>vir</w:t>
      </w:r>
      <w:proofErr w:type="spellEnd"/>
      <w:r w:rsidRPr="00F409C8">
        <w:t xml:space="preserve"> </w:t>
      </w:r>
      <w:proofErr w:type="spellStart"/>
      <w:r w:rsidRPr="00F409C8">
        <w:t>huishoudelike</w:t>
      </w:r>
      <w:proofErr w:type="spellEnd"/>
      <w:r w:rsidRPr="00F409C8">
        <w:t xml:space="preserve"> </w:t>
      </w:r>
      <w:proofErr w:type="spellStart"/>
      <w:r w:rsidRPr="00F409C8">
        <w:t>gebruik</w:t>
      </w:r>
      <w:proofErr w:type="spellEnd"/>
      <w:r w:rsidRPr="00F409C8">
        <w:t xml:space="preserve"> </w:t>
      </w:r>
      <w:proofErr w:type="spellStart"/>
      <w:r w:rsidRPr="00F409C8">
        <w:t>bekendgestel</w:t>
      </w:r>
      <w:proofErr w:type="spellEnd"/>
      <w:r w:rsidRPr="00F409C8">
        <w:t>.</w:t>
      </w:r>
    </w:p>
    <w:p w:rsidR="00F409C8" w:rsidRPr="00F409C8" w:rsidRDefault="00F409C8" w:rsidP="00F409C8">
      <w:pPr>
        <w:rPr>
          <w:b/>
        </w:rPr>
      </w:pPr>
      <w:proofErr w:type="spellStart"/>
      <w:r w:rsidRPr="00F409C8">
        <w:rPr>
          <w:b/>
        </w:rPr>
        <w:t>Grootte</w:t>
      </w:r>
      <w:proofErr w:type="spellEnd"/>
      <w:r w:rsidRPr="00F409C8">
        <w:rPr>
          <w:b/>
        </w:rPr>
        <w:t>:</w:t>
      </w:r>
    </w:p>
    <w:p w:rsidR="00F409C8" w:rsidRPr="00F409C8" w:rsidRDefault="00F409C8" w:rsidP="00F409C8">
      <w:proofErr w:type="spellStart"/>
      <w:r w:rsidRPr="00F409C8">
        <w:t>Ongeveer</w:t>
      </w:r>
      <w:proofErr w:type="spellEnd"/>
      <w:r w:rsidRPr="00F409C8">
        <w:t xml:space="preserve"> 24x12x12cm (Groot </w:t>
      </w:r>
      <w:proofErr w:type="spellStart"/>
      <w:r w:rsidRPr="00F409C8">
        <w:t>genoeg</w:t>
      </w:r>
      <w:proofErr w:type="spellEnd"/>
      <w:r w:rsidRPr="00F409C8">
        <w:t xml:space="preserve"> </w:t>
      </w:r>
      <w:proofErr w:type="spellStart"/>
      <w:r w:rsidRPr="00F409C8">
        <w:t>vir</w:t>
      </w:r>
      <w:proofErr w:type="spellEnd"/>
      <w:r w:rsidRPr="00F409C8">
        <w:t xml:space="preserve"> 200 </w:t>
      </w:r>
      <w:proofErr w:type="spellStart"/>
      <w:r w:rsidRPr="00F409C8">
        <w:t>sneesdoekies</w:t>
      </w:r>
      <w:proofErr w:type="spellEnd"/>
      <w:r w:rsidRPr="00F409C8">
        <w:t>)</w:t>
      </w:r>
    </w:p>
    <w:p w:rsidR="00F409C8" w:rsidRPr="00F409C8" w:rsidRDefault="00F409C8" w:rsidP="00F409C8">
      <w:pPr>
        <w:rPr>
          <w:b/>
        </w:rPr>
      </w:pPr>
      <w:proofErr w:type="spellStart"/>
      <w:r w:rsidRPr="00F409C8">
        <w:rPr>
          <w:b/>
        </w:rPr>
        <w:t>Materiaal</w:t>
      </w:r>
      <w:proofErr w:type="spellEnd"/>
      <w:r w:rsidRPr="00F409C8">
        <w:rPr>
          <w:b/>
        </w:rPr>
        <w:t>:</w:t>
      </w:r>
    </w:p>
    <w:p w:rsidR="00F409C8" w:rsidRPr="00F409C8" w:rsidRDefault="00F409C8" w:rsidP="00F409C8">
      <w:proofErr w:type="spellStart"/>
      <w:r w:rsidRPr="00F409C8">
        <w:t>Materiaal</w:t>
      </w:r>
      <w:proofErr w:type="spellEnd"/>
      <w:r w:rsidRPr="00F409C8">
        <w:t xml:space="preserve"> </w:t>
      </w:r>
      <w:proofErr w:type="spellStart"/>
      <w:r w:rsidRPr="00F409C8">
        <w:t>en</w:t>
      </w:r>
      <w:proofErr w:type="spellEnd"/>
      <w:r w:rsidRPr="00F409C8">
        <w:t xml:space="preserve"> </w:t>
      </w:r>
      <w:proofErr w:type="spellStart"/>
      <w:r w:rsidRPr="00F409C8">
        <w:t>gare</w:t>
      </w:r>
      <w:proofErr w:type="spellEnd"/>
      <w:r w:rsidRPr="00F409C8">
        <w:t xml:space="preserve"> van u </w:t>
      </w:r>
      <w:proofErr w:type="spellStart"/>
      <w:r w:rsidRPr="00F409C8">
        <w:t>keuse</w:t>
      </w:r>
      <w:proofErr w:type="spellEnd"/>
      <w:r w:rsidRPr="00F409C8">
        <w:t xml:space="preserve">, maar </w:t>
      </w:r>
      <w:proofErr w:type="spellStart"/>
      <w:r w:rsidRPr="00F409C8">
        <w:t>hou</w:t>
      </w:r>
      <w:proofErr w:type="spellEnd"/>
      <w:r w:rsidRPr="00F409C8">
        <w:t xml:space="preserve"> in </w:t>
      </w:r>
      <w:proofErr w:type="spellStart"/>
      <w:r w:rsidRPr="00F409C8">
        <w:t>gedagte</w:t>
      </w:r>
      <w:proofErr w:type="spellEnd"/>
      <w:r w:rsidRPr="00F409C8">
        <w:t xml:space="preserve"> </w:t>
      </w:r>
      <w:proofErr w:type="spellStart"/>
      <w:r w:rsidRPr="00F409C8">
        <w:t>dat</w:t>
      </w:r>
      <w:proofErr w:type="spellEnd"/>
      <w:r w:rsidRPr="00F409C8">
        <w:t xml:space="preserve"> </w:t>
      </w:r>
      <w:proofErr w:type="spellStart"/>
      <w:r w:rsidRPr="00F409C8">
        <w:t>dit</w:t>
      </w:r>
      <w:proofErr w:type="spellEnd"/>
      <w:r w:rsidRPr="00F409C8">
        <w:t xml:space="preserve"> ’n </w:t>
      </w:r>
      <w:proofErr w:type="spellStart"/>
      <w:r w:rsidRPr="00F409C8">
        <w:t>wasbare</w:t>
      </w:r>
      <w:proofErr w:type="spellEnd"/>
      <w:r w:rsidRPr="00F409C8">
        <w:t xml:space="preserve"> </w:t>
      </w:r>
      <w:proofErr w:type="spellStart"/>
      <w:r w:rsidRPr="00F409C8">
        <w:t>artikel</w:t>
      </w:r>
      <w:proofErr w:type="spellEnd"/>
      <w:r w:rsidRPr="00F409C8">
        <w:t xml:space="preserve"> </w:t>
      </w:r>
      <w:proofErr w:type="spellStart"/>
      <w:r w:rsidRPr="00F409C8">
        <w:t>moet</w:t>
      </w:r>
      <w:proofErr w:type="spellEnd"/>
      <w:r w:rsidRPr="00F409C8">
        <w:t xml:space="preserve"> wees.</w:t>
      </w:r>
    </w:p>
    <w:p w:rsidR="00F409C8" w:rsidRPr="00F409C8" w:rsidRDefault="00F409C8" w:rsidP="00F409C8">
      <w:pPr>
        <w:rPr>
          <w:b/>
        </w:rPr>
      </w:pPr>
      <w:proofErr w:type="spellStart"/>
      <w:r w:rsidRPr="00F409C8">
        <w:rPr>
          <w:b/>
        </w:rPr>
        <w:t>Wenke</w:t>
      </w:r>
      <w:proofErr w:type="spellEnd"/>
      <w:r w:rsidRPr="00F409C8">
        <w:rPr>
          <w:b/>
        </w:rPr>
        <w:t>:</w:t>
      </w:r>
    </w:p>
    <w:p w:rsidR="00F409C8" w:rsidRPr="00F409C8" w:rsidRDefault="00F409C8" w:rsidP="00F409C8">
      <w:pPr>
        <w:pStyle w:val="ListParagraph"/>
        <w:numPr>
          <w:ilvl w:val="0"/>
          <w:numId w:val="3"/>
        </w:numPr>
      </w:pPr>
      <w:proofErr w:type="spellStart"/>
      <w:r w:rsidRPr="00F409C8">
        <w:t>Hierdie</w:t>
      </w:r>
      <w:proofErr w:type="spellEnd"/>
      <w:r w:rsidRPr="00F409C8">
        <w:t xml:space="preserve"> is ’n </w:t>
      </w:r>
      <w:proofErr w:type="spellStart"/>
      <w:r w:rsidRPr="00F409C8">
        <w:t>borduurmasjienitem</w:t>
      </w:r>
      <w:proofErr w:type="spellEnd"/>
      <w:r w:rsidRPr="00F409C8">
        <w:t xml:space="preserve">, </w:t>
      </w:r>
      <w:proofErr w:type="spellStart"/>
      <w:r w:rsidRPr="00F409C8">
        <w:t>gebruik</w:t>
      </w:r>
      <w:proofErr w:type="spellEnd"/>
      <w:r w:rsidRPr="00F409C8">
        <w:t xml:space="preserve"> </w:t>
      </w:r>
      <w:proofErr w:type="spellStart"/>
      <w:r w:rsidRPr="00F409C8">
        <w:t>dus</w:t>
      </w:r>
      <w:proofErr w:type="spellEnd"/>
      <w:r w:rsidRPr="00F409C8">
        <w:t xml:space="preserve"> u </w:t>
      </w:r>
      <w:proofErr w:type="spellStart"/>
      <w:r w:rsidRPr="00F409C8">
        <w:t>borduurmasjien</w:t>
      </w:r>
      <w:proofErr w:type="spellEnd"/>
      <w:r w:rsidRPr="00F409C8">
        <w:t xml:space="preserve"> </w:t>
      </w:r>
      <w:proofErr w:type="spellStart"/>
      <w:r w:rsidRPr="00F409C8">
        <w:t>optimaal</w:t>
      </w:r>
      <w:proofErr w:type="spellEnd"/>
      <w:r w:rsidRPr="00F409C8">
        <w:t>.</w:t>
      </w:r>
    </w:p>
    <w:p w:rsidR="00F409C8" w:rsidRPr="00F409C8" w:rsidRDefault="00F409C8" w:rsidP="00F409C8">
      <w:pPr>
        <w:pStyle w:val="ListParagraph"/>
        <w:numPr>
          <w:ilvl w:val="0"/>
          <w:numId w:val="3"/>
        </w:numPr>
      </w:pPr>
      <w:proofErr w:type="spellStart"/>
      <w:r w:rsidRPr="00F409C8">
        <w:t>Gebruik</w:t>
      </w:r>
      <w:proofErr w:type="spellEnd"/>
      <w:r w:rsidRPr="00F409C8">
        <w:t xml:space="preserve"> die </w:t>
      </w:r>
      <w:proofErr w:type="spellStart"/>
      <w:r w:rsidRPr="00F409C8">
        <w:t>regte</w:t>
      </w:r>
      <w:proofErr w:type="spellEnd"/>
      <w:r w:rsidRPr="00F409C8">
        <w:t xml:space="preserve"> (</w:t>
      </w:r>
      <w:proofErr w:type="spellStart"/>
      <w:r w:rsidRPr="00F409C8">
        <w:t>stewige</w:t>
      </w:r>
      <w:proofErr w:type="spellEnd"/>
      <w:r w:rsidRPr="00F409C8">
        <w:t xml:space="preserve">) </w:t>
      </w:r>
      <w:proofErr w:type="spellStart"/>
      <w:r w:rsidRPr="00F409C8">
        <w:t>stabilisering</w:t>
      </w:r>
      <w:proofErr w:type="spellEnd"/>
      <w:r w:rsidRPr="00F409C8">
        <w:t>.</w:t>
      </w:r>
    </w:p>
    <w:p w:rsidR="00F409C8" w:rsidRPr="00F409C8" w:rsidRDefault="00F409C8" w:rsidP="00F409C8">
      <w:pPr>
        <w:pStyle w:val="ListParagraph"/>
        <w:numPr>
          <w:ilvl w:val="0"/>
          <w:numId w:val="3"/>
        </w:numPr>
      </w:pPr>
      <w:r w:rsidRPr="00F409C8">
        <w:t xml:space="preserve">Die </w:t>
      </w:r>
      <w:proofErr w:type="spellStart"/>
      <w:r w:rsidRPr="00F409C8">
        <w:t>agterkant</w:t>
      </w:r>
      <w:proofErr w:type="spellEnd"/>
      <w:r w:rsidRPr="00F409C8">
        <w:t xml:space="preserve"> van u </w:t>
      </w:r>
      <w:proofErr w:type="spellStart"/>
      <w:r w:rsidRPr="00F409C8">
        <w:t>borduurwerk</w:t>
      </w:r>
      <w:proofErr w:type="spellEnd"/>
      <w:r w:rsidRPr="00F409C8">
        <w:t xml:space="preserve"> </w:t>
      </w:r>
      <w:proofErr w:type="spellStart"/>
      <w:r w:rsidRPr="00F409C8">
        <w:t>moet</w:t>
      </w:r>
      <w:proofErr w:type="spellEnd"/>
      <w:r w:rsidRPr="00F409C8">
        <w:t xml:space="preserve"> </w:t>
      </w:r>
      <w:proofErr w:type="spellStart"/>
      <w:r w:rsidRPr="00F409C8">
        <w:t>netjies</w:t>
      </w:r>
      <w:proofErr w:type="spellEnd"/>
      <w:r w:rsidRPr="00F409C8">
        <w:t xml:space="preserve"> wees, </w:t>
      </w:r>
      <w:proofErr w:type="spellStart"/>
      <w:r w:rsidRPr="00F409C8">
        <w:t>knip</w:t>
      </w:r>
      <w:proofErr w:type="spellEnd"/>
      <w:r w:rsidRPr="00F409C8">
        <w:t xml:space="preserve"> </w:t>
      </w:r>
      <w:proofErr w:type="spellStart"/>
      <w:r w:rsidRPr="00F409C8">
        <w:t>drade</w:t>
      </w:r>
      <w:proofErr w:type="spellEnd"/>
      <w:r w:rsidRPr="00F409C8">
        <w:t xml:space="preserve"> </w:t>
      </w:r>
      <w:proofErr w:type="spellStart"/>
      <w:r w:rsidRPr="00F409C8">
        <w:t>netjies</w:t>
      </w:r>
      <w:proofErr w:type="spellEnd"/>
      <w:r w:rsidRPr="00F409C8">
        <w:t xml:space="preserve"> </w:t>
      </w:r>
      <w:proofErr w:type="spellStart"/>
      <w:proofErr w:type="gramStart"/>
      <w:r w:rsidRPr="00F409C8">
        <w:t>af</w:t>
      </w:r>
      <w:proofErr w:type="spellEnd"/>
      <w:proofErr w:type="gramEnd"/>
      <w:r w:rsidRPr="00F409C8">
        <w:t xml:space="preserve"> of </w:t>
      </w:r>
      <w:proofErr w:type="spellStart"/>
      <w:r w:rsidRPr="00F409C8">
        <w:t>gebruik</w:t>
      </w:r>
      <w:proofErr w:type="spellEnd"/>
      <w:r w:rsidRPr="00F409C8">
        <w:t xml:space="preserve"> ’n </w:t>
      </w:r>
      <w:proofErr w:type="spellStart"/>
      <w:r w:rsidRPr="00F409C8">
        <w:t>voering</w:t>
      </w:r>
      <w:proofErr w:type="spellEnd"/>
      <w:r w:rsidRPr="00F409C8">
        <w:t>.</w:t>
      </w:r>
    </w:p>
    <w:p w:rsidR="00F409C8" w:rsidRPr="00F409C8" w:rsidRDefault="00F409C8" w:rsidP="00F409C8">
      <w:pPr>
        <w:pStyle w:val="ListParagraph"/>
        <w:numPr>
          <w:ilvl w:val="0"/>
          <w:numId w:val="3"/>
        </w:numPr>
      </w:pPr>
      <w:r w:rsidRPr="00F409C8">
        <w:t xml:space="preserve">Die </w:t>
      </w:r>
      <w:proofErr w:type="spellStart"/>
      <w:r w:rsidRPr="00F409C8">
        <w:t>panele</w:t>
      </w:r>
      <w:proofErr w:type="spellEnd"/>
      <w:r w:rsidRPr="00F409C8">
        <w:t xml:space="preserve"> mag met u </w:t>
      </w:r>
      <w:proofErr w:type="spellStart"/>
      <w:r w:rsidRPr="00F409C8">
        <w:t>naaimasjien</w:t>
      </w:r>
      <w:proofErr w:type="spellEnd"/>
      <w:r w:rsidRPr="00F409C8">
        <w:t xml:space="preserve"> </w:t>
      </w:r>
      <w:proofErr w:type="spellStart"/>
      <w:r w:rsidRPr="00F409C8">
        <w:t>aanmekaar</w:t>
      </w:r>
      <w:proofErr w:type="spellEnd"/>
      <w:r w:rsidRPr="00F409C8">
        <w:t xml:space="preserve"> </w:t>
      </w:r>
      <w:proofErr w:type="spellStart"/>
      <w:r w:rsidRPr="00F409C8">
        <w:t>geheg</w:t>
      </w:r>
      <w:proofErr w:type="spellEnd"/>
      <w:r w:rsidRPr="00F409C8">
        <w:t xml:space="preserve"> word.</w:t>
      </w:r>
    </w:p>
    <w:p w:rsidR="00F409C8" w:rsidRPr="00F409C8" w:rsidRDefault="00F409C8" w:rsidP="00F409C8">
      <w:pPr>
        <w:pStyle w:val="ListParagraph"/>
        <w:numPr>
          <w:ilvl w:val="0"/>
          <w:numId w:val="3"/>
        </w:numPr>
      </w:pPr>
      <w:proofErr w:type="spellStart"/>
      <w:r w:rsidRPr="00F409C8">
        <w:t>Masjiensteekspanning</w:t>
      </w:r>
      <w:proofErr w:type="spellEnd"/>
      <w:r w:rsidRPr="00F409C8">
        <w:t xml:space="preserve"> is </w:t>
      </w:r>
      <w:proofErr w:type="spellStart"/>
      <w:r w:rsidRPr="00F409C8">
        <w:t>baie</w:t>
      </w:r>
      <w:proofErr w:type="spellEnd"/>
      <w:r w:rsidRPr="00F409C8">
        <w:t xml:space="preserve"> </w:t>
      </w:r>
      <w:proofErr w:type="spellStart"/>
      <w:r w:rsidRPr="00F409C8">
        <w:t>belangrik</w:t>
      </w:r>
      <w:proofErr w:type="spellEnd"/>
      <w:r w:rsidRPr="00F409C8">
        <w:t xml:space="preserve"> – die </w:t>
      </w:r>
      <w:proofErr w:type="spellStart"/>
      <w:r w:rsidRPr="00F409C8">
        <w:t>onderste</w:t>
      </w:r>
      <w:proofErr w:type="spellEnd"/>
      <w:r w:rsidRPr="00F409C8">
        <w:t xml:space="preserve"> </w:t>
      </w:r>
      <w:proofErr w:type="spellStart"/>
      <w:r w:rsidRPr="00F409C8">
        <w:t>gare</w:t>
      </w:r>
      <w:proofErr w:type="spellEnd"/>
      <w:r w:rsidRPr="00F409C8">
        <w:t xml:space="preserve"> </w:t>
      </w:r>
      <w:proofErr w:type="spellStart"/>
      <w:r w:rsidRPr="00F409C8">
        <w:t>moet</w:t>
      </w:r>
      <w:proofErr w:type="spellEnd"/>
      <w:r w:rsidRPr="00F409C8">
        <w:t xml:space="preserve"> </w:t>
      </w:r>
      <w:proofErr w:type="spellStart"/>
      <w:r w:rsidRPr="00F409C8">
        <w:t>nie</w:t>
      </w:r>
      <w:proofErr w:type="spellEnd"/>
      <w:r w:rsidRPr="00F409C8">
        <w:t xml:space="preserve"> </w:t>
      </w:r>
      <w:proofErr w:type="spellStart"/>
      <w:proofErr w:type="gramStart"/>
      <w:r w:rsidRPr="00F409C8">
        <w:t>na</w:t>
      </w:r>
      <w:proofErr w:type="spellEnd"/>
      <w:proofErr w:type="gramEnd"/>
      <w:r w:rsidRPr="00F409C8">
        <w:t xml:space="preserve"> </w:t>
      </w:r>
      <w:proofErr w:type="spellStart"/>
      <w:r w:rsidRPr="00F409C8">
        <w:t>bo</w:t>
      </w:r>
      <w:proofErr w:type="spellEnd"/>
      <w:r w:rsidRPr="00F409C8">
        <w:t xml:space="preserve"> </w:t>
      </w:r>
      <w:proofErr w:type="spellStart"/>
      <w:r w:rsidRPr="00F409C8">
        <w:t>deurtrek</w:t>
      </w:r>
      <w:proofErr w:type="spellEnd"/>
      <w:r w:rsidRPr="00F409C8">
        <w:t xml:space="preserve"> </w:t>
      </w:r>
      <w:proofErr w:type="spellStart"/>
      <w:r w:rsidRPr="00F409C8">
        <w:t>nie</w:t>
      </w:r>
      <w:proofErr w:type="spellEnd"/>
      <w:r w:rsidRPr="00F409C8">
        <w:t>. Die heel</w:t>
      </w:r>
      <w:r>
        <w:t xml:space="preserve"> </w:t>
      </w:r>
      <w:proofErr w:type="spellStart"/>
      <w:proofErr w:type="gramStart"/>
      <w:r w:rsidRPr="00F409C8">
        <w:t>groot</w:t>
      </w:r>
      <w:proofErr w:type="spellEnd"/>
      <w:proofErr w:type="gramEnd"/>
      <w:r w:rsidRPr="00F409C8">
        <w:t xml:space="preserve"> </w:t>
      </w:r>
      <w:proofErr w:type="spellStart"/>
      <w:r w:rsidRPr="00F409C8">
        <w:t>outomatiese</w:t>
      </w:r>
      <w:proofErr w:type="spellEnd"/>
      <w:r w:rsidRPr="00F409C8">
        <w:t xml:space="preserve"> </w:t>
      </w:r>
      <w:proofErr w:type="spellStart"/>
      <w:r w:rsidRPr="00F409C8">
        <w:t>masjien</w:t>
      </w:r>
      <w:proofErr w:type="spellEnd"/>
      <w:r w:rsidRPr="00F409C8">
        <w:t xml:space="preserve"> </w:t>
      </w:r>
      <w:proofErr w:type="spellStart"/>
      <w:r w:rsidRPr="00F409C8">
        <w:t>reguleer</w:t>
      </w:r>
      <w:proofErr w:type="spellEnd"/>
      <w:r w:rsidRPr="00F409C8">
        <w:t xml:space="preserve"> self, maar </w:t>
      </w:r>
      <w:proofErr w:type="spellStart"/>
      <w:r w:rsidRPr="00F409C8">
        <w:t>kleiner</w:t>
      </w:r>
      <w:proofErr w:type="spellEnd"/>
      <w:r w:rsidRPr="00F409C8">
        <w:t xml:space="preserve"> </w:t>
      </w:r>
      <w:proofErr w:type="spellStart"/>
      <w:r w:rsidRPr="00F409C8">
        <w:t>masjiene</w:t>
      </w:r>
      <w:proofErr w:type="spellEnd"/>
      <w:r w:rsidRPr="00F409C8">
        <w:t xml:space="preserve"> </w:t>
      </w:r>
      <w:proofErr w:type="spellStart"/>
      <w:r w:rsidRPr="00F409C8">
        <w:t>moet</w:t>
      </w:r>
      <w:proofErr w:type="spellEnd"/>
      <w:r w:rsidRPr="00F409C8">
        <w:t xml:space="preserve"> met die hand</w:t>
      </w:r>
      <w:r>
        <w:t xml:space="preserve"> </w:t>
      </w:r>
      <w:proofErr w:type="spellStart"/>
      <w:r w:rsidRPr="00F409C8">
        <w:t>gereguleer</w:t>
      </w:r>
      <w:proofErr w:type="spellEnd"/>
      <w:r w:rsidRPr="00F409C8">
        <w:t xml:space="preserve"> word.</w:t>
      </w:r>
    </w:p>
    <w:p w:rsidR="00F409C8" w:rsidRPr="00F409C8" w:rsidRDefault="00F409C8" w:rsidP="00F409C8">
      <w:pPr>
        <w:pStyle w:val="ListParagraph"/>
        <w:numPr>
          <w:ilvl w:val="0"/>
          <w:numId w:val="3"/>
        </w:numPr>
      </w:pPr>
      <w:proofErr w:type="spellStart"/>
      <w:r w:rsidRPr="00F409C8">
        <w:t>Alle</w:t>
      </w:r>
      <w:proofErr w:type="spellEnd"/>
      <w:r w:rsidRPr="00F409C8">
        <w:t xml:space="preserve"> </w:t>
      </w:r>
      <w:proofErr w:type="spellStart"/>
      <w:r w:rsidRPr="00F409C8">
        <w:t>springsteke</w:t>
      </w:r>
      <w:proofErr w:type="spellEnd"/>
      <w:r w:rsidRPr="00F409C8">
        <w:t xml:space="preserve"> </w:t>
      </w:r>
      <w:proofErr w:type="spellStart"/>
      <w:r w:rsidRPr="00F409C8">
        <w:t>moet</w:t>
      </w:r>
      <w:proofErr w:type="spellEnd"/>
      <w:r w:rsidRPr="00F409C8">
        <w:t xml:space="preserve"> </w:t>
      </w:r>
      <w:proofErr w:type="spellStart"/>
      <w:r w:rsidRPr="00F409C8">
        <w:t>netjies</w:t>
      </w:r>
      <w:proofErr w:type="spellEnd"/>
      <w:r w:rsidRPr="00F409C8">
        <w:t xml:space="preserve"> </w:t>
      </w:r>
      <w:proofErr w:type="spellStart"/>
      <w:r w:rsidRPr="00F409C8">
        <w:t>weggeknip</w:t>
      </w:r>
      <w:proofErr w:type="spellEnd"/>
      <w:r w:rsidRPr="00F409C8">
        <w:t xml:space="preserve"> word.</w:t>
      </w:r>
    </w:p>
    <w:p w:rsidR="00F409C8" w:rsidRPr="00F409C8" w:rsidRDefault="00F409C8" w:rsidP="00F409C8">
      <w:pPr>
        <w:pStyle w:val="ListParagraph"/>
        <w:numPr>
          <w:ilvl w:val="0"/>
          <w:numId w:val="3"/>
        </w:numPr>
      </w:pPr>
      <w:r w:rsidRPr="00F409C8">
        <w:t xml:space="preserve">Die </w:t>
      </w:r>
      <w:proofErr w:type="spellStart"/>
      <w:r w:rsidRPr="00F409C8">
        <w:t>artikel</w:t>
      </w:r>
      <w:proofErr w:type="spellEnd"/>
      <w:r w:rsidRPr="00F409C8">
        <w:t xml:space="preserve"> </w:t>
      </w:r>
      <w:proofErr w:type="spellStart"/>
      <w:r w:rsidRPr="00F409C8">
        <w:t>moet</w:t>
      </w:r>
      <w:proofErr w:type="spellEnd"/>
      <w:r w:rsidRPr="00F409C8">
        <w:t xml:space="preserve"> </w:t>
      </w:r>
      <w:proofErr w:type="spellStart"/>
      <w:r w:rsidRPr="00F409C8">
        <w:t>fris</w:t>
      </w:r>
      <w:proofErr w:type="spellEnd"/>
      <w:r w:rsidRPr="00F409C8">
        <w:t xml:space="preserve"> </w:t>
      </w:r>
      <w:proofErr w:type="spellStart"/>
      <w:r w:rsidRPr="00F409C8">
        <w:t>en</w:t>
      </w:r>
      <w:proofErr w:type="spellEnd"/>
      <w:r w:rsidRPr="00F409C8">
        <w:t xml:space="preserve"> </w:t>
      </w:r>
      <w:proofErr w:type="spellStart"/>
      <w:r w:rsidRPr="00F409C8">
        <w:t>skoon</w:t>
      </w:r>
      <w:proofErr w:type="spellEnd"/>
      <w:r w:rsidRPr="00F409C8">
        <w:t xml:space="preserve"> </w:t>
      </w:r>
      <w:proofErr w:type="spellStart"/>
      <w:r w:rsidRPr="00F409C8">
        <w:t>vertoon</w:t>
      </w:r>
      <w:proofErr w:type="spellEnd"/>
      <w:r w:rsidRPr="00F409C8">
        <w:t>.</w:t>
      </w:r>
    </w:p>
    <w:p w:rsidR="00F409C8" w:rsidRPr="00F409C8" w:rsidRDefault="00F409C8" w:rsidP="00F409C8">
      <w:pPr>
        <w:rPr>
          <w:b/>
        </w:rPr>
      </w:pPr>
      <w:bookmarkStart w:id="0" w:name="_GoBack"/>
      <w:proofErr w:type="spellStart"/>
      <w:r w:rsidRPr="00F409C8">
        <w:rPr>
          <w:b/>
        </w:rPr>
        <w:t>Verpakking</w:t>
      </w:r>
      <w:proofErr w:type="spellEnd"/>
      <w:r w:rsidRPr="00F409C8">
        <w:rPr>
          <w:b/>
        </w:rPr>
        <w:t>:</w:t>
      </w:r>
    </w:p>
    <w:bookmarkEnd w:id="0"/>
    <w:p w:rsidR="00AC64C4" w:rsidRPr="00F409C8" w:rsidRDefault="00F409C8" w:rsidP="00F409C8">
      <w:proofErr w:type="spellStart"/>
      <w:r w:rsidRPr="00F409C8">
        <w:t>Verpak</w:t>
      </w:r>
      <w:proofErr w:type="spellEnd"/>
      <w:r w:rsidRPr="00F409C8">
        <w:t xml:space="preserve"> in ’n </w:t>
      </w:r>
      <w:proofErr w:type="spellStart"/>
      <w:r w:rsidRPr="00F409C8">
        <w:t>stewige</w:t>
      </w:r>
      <w:proofErr w:type="spellEnd"/>
      <w:r w:rsidRPr="00F409C8">
        <w:t xml:space="preserve"> </w:t>
      </w:r>
      <w:proofErr w:type="spellStart"/>
      <w:r w:rsidRPr="00F409C8">
        <w:t>plastieksakkie</w:t>
      </w:r>
      <w:proofErr w:type="spellEnd"/>
      <w:r w:rsidRPr="00F409C8">
        <w:t xml:space="preserve"> met die </w:t>
      </w:r>
      <w:proofErr w:type="spellStart"/>
      <w:r w:rsidRPr="00F409C8">
        <w:t>nommer</w:t>
      </w:r>
      <w:proofErr w:type="spellEnd"/>
      <w:r w:rsidRPr="00F409C8">
        <w:t xml:space="preserve"> op die </w:t>
      </w:r>
      <w:proofErr w:type="spellStart"/>
      <w:r w:rsidRPr="00F409C8">
        <w:t>artikel</w:t>
      </w:r>
      <w:proofErr w:type="spellEnd"/>
      <w:r w:rsidRPr="00F409C8">
        <w:t xml:space="preserve"> </w:t>
      </w:r>
      <w:proofErr w:type="spellStart"/>
      <w:r w:rsidRPr="00F409C8">
        <w:t>sowel</w:t>
      </w:r>
      <w:proofErr w:type="spellEnd"/>
      <w:r w:rsidRPr="00F409C8">
        <w:t xml:space="preserve"> as op die </w:t>
      </w:r>
      <w:proofErr w:type="spellStart"/>
      <w:r w:rsidRPr="00F409C8">
        <w:t>plastieksakkie</w:t>
      </w:r>
      <w:proofErr w:type="spellEnd"/>
      <w:r w:rsidRPr="00F409C8">
        <w:t>.</w:t>
      </w:r>
    </w:p>
    <w:sectPr w:rsidR="00AC64C4" w:rsidRPr="00F409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C431A"/>
    <w:multiLevelType w:val="hybridMultilevel"/>
    <w:tmpl w:val="42A40CB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D53F2B"/>
    <w:multiLevelType w:val="hybridMultilevel"/>
    <w:tmpl w:val="A2DA38C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F31D8C"/>
    <w:multiLevelType w:val="hybridMultilevel"/>
    <w:tmpl w:val="9CF882D6"/>
    <w:lvl w:ilvl="0" w:tplc="1C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444"/>
    <w:rsid w:val="00093090"/>
    <w:rsid w:val="00325444"/>
    <w:rsid w:val="007B14C3"/>
    <w:rsid w:val="00AC64C4"/>
    <w:rsid w:val="00AE6246"/>
    <w:rsid w:val="00F40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286B404-7ABF-4FD2-B95D-5EDEB2CD8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64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Anuscka</dc:creator>
  <cp:keywords/>
  <dc:description/>
  <cp:lastModifiedBy>Anuscka</cp:lastModifiedBy>
  <cp:revision>2</cp:revision>
  <dcterms:created xsi:type="dcterms:W3CDTF">2020-12-30T13:46:00Z</dcterms:created>
  <dcterms:modified xsi:type="dcterms:W3CDTF">2020-12-30T13:46:00Z</dcterms:modified>
</cp:coreProperties>
</file>